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D347A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19FDC04">
      <w:pPr>
        <w:bidi w:val="0"/>
        <w:jc w:val="center"/>
        <w:rPr>
          <w:lang w:val="en-US" w:eastAsia="zh-CN"/>
        </w:rPr>
      </w:pPr>
    </w:p>
    <w:p w14:paraId="45CDDDC5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10F19C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664461C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1E32B109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096DB50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78398D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C496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6F8A3E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B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586D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江苏权坤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环保科技有限公司</w:t>
            </w:r>
          </w:p>
        </w:tc>
      </w:tr>
      <w:tr w14:paraId="3EFD7C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5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D80A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万总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13C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D33C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1CC77A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1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C763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18912925729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601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FCD7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吨</w:t>
            </w:r>
          </w:p>
        </w:tc>
      </w:tr>
      <w:tr w14:paraId="373EB7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9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7041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酸洗磷化废水项目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A34D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252D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客户制定排放标准</w:t>
            </w:r>
          </w:p>
        </w:tc>
      </w:tr>
      <w:tr w14:paraId="024CD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A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F82D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2764155</wp:posOffset>
                  </wp:positionH>
                  <wp:positionV relativeFrom="paragraph">
                    <wp:posOffset>214630</wp:posOffset>
                  </wp:positionV>
                  <wp:extent cx="1575435" cy="1575435"/>
                  <wp:effectExtent l="0" t="0" r="5715" b="5715"/>
                  <wp:wrapNone/>
                  <wp:docPr id="28" name="图片 2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157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435A56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30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2422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张婷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6BE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649E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471B6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F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84B7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销售部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7FDC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5A1C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421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</w:tr>
      <w:tr w14:paraId="54E1E6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6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BE88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15762598087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0103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01A6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江苏省南京市</w:t>
            </w:r>
          </w:p>
        </w:tc>
      </w:tr>
      <w:tr w14:paraId="47D6A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A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B94F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10-15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个日历日</w:t>
            </w:r>
          </w:p>
        </w:tc>
      </w:tr>
      <w:tr w14:paraId="2A088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C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88F7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4455BA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2B75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1F888680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63D3AC10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5F9D7E7">
      <w:pPr>
        <w:spacing w:before="7"/>
        <w:ind w:right="659"/>
        <w:jc w:val="center"/>
        <w:rPr>
          <w:rStyle w:val="16"/>
          <w:rFonts w:hint="eastAsia"/>
        </w:rPr>
      </w:pPr>
    </w:p>
    <w:p w14:paraId="45F240C8">
      <w:pPr>
        <w:spacing w:before="7"/>
        <w:ind w:right="659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5346A3B3">
      <w:pPr>
        <w:jc w:val="center"/>
      </w:pPr>
      <w:bookmarkStart w:id="0" w:name="_Toc313_WPSOffice_Type2"/>
    </w:p>
    <w:p w14:paraId="40D9592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《生产污水设备供货材料清单》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635C05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F0AD0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21F14E4A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沉淀池设备》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EDCAE82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气浮机设备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2C031208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3节：《叠螺脱水机设备》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8</w:t>
      </w:r>
    </w:p>
    <w:p w14:paraId="56BF04E6">
      <w:pPr>
        <w:pStyle w:val="14"/>
        <w:tabs>
          <w:tab w:val="right" w:leader="dot" w:pos="8306"/>
        </w:tabs>
        <w:ind w:left="0" w:leftChars="0" w:firstLine="0" w:firstLineChars="0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04E2412C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FAC70C0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</w:p>
    <w:p w14:paraId="7B9777D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EB586AA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22D275F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7FC3E171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26</w:t>
      </w:r>
    </w:p>
    <w:p w14:paraId="76E54C9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27</w:t>
      </w:r>
    </w:p>
    <w:p w14:paraId="7E2206C6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</w:p>
    <w:p w14:paraId="227568F7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539E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F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331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AB8A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81F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864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3A7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C5E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468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9E85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DF7B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B63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154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《生产污水设备供货材料清单》</w:t>
      </w:r>
    </w:p>
    <w:tbl>
      <w:tblPr>
        <w:tblStyle w:val="10"/>
        <w:tblW w:w="9525" w:type="dxa"/>
        <w:tblInd w:w="-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70"/>
        <w:gridCol w:w="2308"/>
        <w:gridCol w:w="1068"/>
        <w:gridCol w:w="972"/>
        <w:gridCol w:w="1757"/>
      </w:tblGrid>
      <w:tr w14:paraId="7534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 w14:paraId="2892E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49620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4E40C1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4C54FF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2CC37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335291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7371C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0BF8F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62FF0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污水提升泵</w:t>
            </w:r>
          </w:p>
        </w:tc>
        <w:tc>
          <w:tcPr>
            <w:tcW w:w="2308" w:type="dxa"/>
            <w:vAlign w:val="top"/>
          </w:tcPr>
          <w:p w14:paraId="30A8A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06BF4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8FE9D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57" w:type="dxa"/>
            <w:vAlign w:val="top"/>
          </w:tcPr>
          <w:p w14:paraId="519BF0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497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66035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760A86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1E5EBC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177BC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3F482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57" w:type="dxa"/>
            <w:vAlign w:val="top"/>
          </w:tcPr>
          <w:p w14:paraId="433EE8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71A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3024F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56F868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污泥螺杆泵</w:t>
            </w:r>
          </w:p>
        </w:tc>
        <w:tc>
          <w:tcPr>
            <w:tcW w:w="2308" w:type="dxa"/>
            <w:vAlign w:val="top"/>
          </w:tcPr>
          <w:p w14:paraId="5DEFF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0.55KW</w:t>
            </w:r>
          </w:p>
        </w:tc>
        <w:tc>
          <w:tcPr>
            <w:tcW w:w="1068" w:type="dxa"/>
            <w:vAlign w:val="top"/>
          </w:tcPr>
          <w:p w14:paraId="28E1EA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635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9EB3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南方泵业</w:t>
            </w:r>
          </w:p>
        </w:tc>
      </w:tr>
      <w:tr w14:paraId="67C74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50" w:type="dxa"/>
            <w:vAlign w:val="top"/>
          </w:tcPr>
          <w:p w14:paraId="3D8DF6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2370" w:type="dxa"/>
            <w:vAlign w:val="top"/>
          </w:tcPr>
          <w:p w14:paraId="51865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污水自吸泵</w:t>
            </w:r>
          </w:p>
        </w:tc>
        <w:tc>
          <w:tcPr>
            <w:tcW w:w="2308" w:type="dxa"/>
            <w:vAlign w:val="top"/>
          </w:tcPr>
          <w:p w14:paraId="0FA1D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QW3—8m—0.55KW</w:t>
            </w:r>
          </w:p>
        </w:tc>
        <w:tc>
          <w:tcPr>
            <w:tcW w:w="1068" w:type="dxa"/>
            <w:vAlign w:val="top"/>
          </w:tcPr>
          <w:p w14:paraId="599C2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1C2E2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2032D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4C5C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17F6B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2370" w:type="dxa"/>
            <w:vAlign w:val="top"/>
          </w:tcPr>
          <w:p w14:paraId="4C8DA5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65C4EE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432F0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162F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E59B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135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50" w:type="dxa"/>
            <w:vAlign w:val="top"/>
          </w:tcPr>
          <w:p w14:paraId="5B305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654F57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vAlign w:val="top"/>
          </w:tcPr>
          <w:p w14:paraId="55245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vAlign w:val="top"/>
          </w:tcPr>
          <w:p w14:paraId="73C64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972" w:type="dxa"/>
            <w:vAlign w:val="top"/>
          </w:tcPr>
          <w:p w14:paraId="799798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05E7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36C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B4A8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3ABEE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电力锁控制柜</w:t>
            </w:r>
          </w:p>
        </w:tc>
        <w:tc>
          <w:tcPr>
            <w:tcW w:w="2308" w:type="dxa"/>
            <w:vAlign w:val="top"/>
          </w:tcPr>
          <w:p w14:paraId="7F71DA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手自一体</w:t>
            </w:r>
          </w:p>
        </w:tc>
        <w:tc>
          <w:tcPr>
            <w:tcW w:w="1068" w:type="dxa"/>
            <w:vAlign w:val="top"/>
          </w:tcPr>
          <w:p w14:paraId="308AA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7B31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F36EC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50DD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0BBDD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78E6D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加药装置</w:t>
            </w:r>
          </w:p>
        </w:tc>
        <w:tc>
          <w:tcPr>
            <w:tcW w:w="2308" w:type="dxa"/>
            <w:vAlign w:val="top"/>
          </w:tcPr>
          <w:p w14:paraId="4476FB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XHL—300L</w:t>
            </w:r>
          </w:p>
        </w:tc>
        <w:tc>
          <w:tcPr>
            <w:tcW w:w="1068" w:type="dxa"/>
            <w:vAlign w:val="top"/>
          </w:tcPr>
          <w:p w14:paraId="39A940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972" w:type="dxa"/>
            <w:vAlign w:val="top"/>
          </w:tcPr>
          <w:p w14:paraId="70E16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4F1CAF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F1E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055E9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2B4D1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叠螺脱水机</w:t>
            </w:r>
          </w:p>
        </w:tc>
        <w:tc>
          <w:tcPr>
            <w:tcW w:w="2308" w:type="dxa"/>
            <w:vAlign w:val="top"/>
          </w:tcPr>
          <w:p w14:paraId="3302A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XHL—101</w:t>
            </w:r>
          </w:p>
        </w:tc>
        <w:tc>
          <w:tcPr>
            <w:tcW w:w="1068" w:type="dxa"/>
            <w:vAlign w:val="top"/>
          </w:tcPr>
          <w:p w14:paraId="44F39D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AE0B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AF7F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AE0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C9C5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228E2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沉淀池</w:t>
            </w:r>
          </w:p>
        </w:tc>
        <w:tc>
          <w:tcPr>
            <w:tcW w:w="2308" w:type="dxa"/>
            <w:vAlign w:val="top"/>
          </w:tcPr>
          <w:p w14:paraId="12D1B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</w:t>
            </w:r>
          </w:p>
        </w:tc>
        <w:tc>
          <w:tcPr>
            <w:tcW w:w="1068" w:type="dxa"/>
            <w:vAlign w:val="top"/>
          </w:tcPr>
          <w:p w14:paraId="7B6C1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9A4A9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65BDF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762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29C90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08DB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石英砂滤料</w:t>
            </w:r>
          </w:p>
        </w:tc>
        <w:tc>
          <w:tcPr>
            <w:tcW w:w="2308" w:type="dxa"/>
            <w:vAlign w:val="top"/>
          </w:tcPr>
          <w:p w14:paraId="55772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2-4#</w:t>
            </w:r>
          </w:p>
        </w:tc>
        <w:tc>
          <w:tcPr>
            <w:tcW w:w="1068" w:type="dxa"/>
            <w:vAlign w:val="top"/>
          </w:tcPr>
          <w:p w14:paraId="572F7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vAlign w:val="top"/>
          </w:tcPr>
          <w:p w14:paraId="5F984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64780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15B1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7FE6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01360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活性炭滤料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399459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1.5mm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6B6643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073D2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2260D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29B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BE8E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7DC413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多介质过滤设备</w:t>
            </w:r>
          </w:p>
        </w:tc>
        <w:tc>
          <w:tcPr>
            <w:tcW w:w="2308" w:type="dxa"/>
            <w:vAlign w:val="top"/>
          </w:tcPr>
          <w:p w14:paraId="2C09E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</w:t>
            </w:r>
          </w:p>
        </w:tc>
        <w:tc>
          <w:tcPr>
            <w:tcW w:w="1068" w:type="dxa"/>
            <w:vAlign w:val="top"/>
          </w:tcPr>
          <w:p w14:paraId="571F8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5ED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3399DB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B84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7D6A8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08DC45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气浮机</w:t>
            </w:r>
          </w:p>
        </w:tc>
        <w:tc>
          <w:tcPr>
            <w:tcW w:w="2308" w:type="dxa"/>
            <w:vAlign w:val="top"/>
          </w:tcPr>
          <w:p w14:paraId="3580D6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</w:t>
            </w:r>
          </w:p>
        </w:tc>
        <w:tc>
          <w:tcPr>
            <w:tcW w:w="1068" w:type="dxa"/>
            <w:vAlign w:val="top"/>
          </w:tcPr>
          <w:p w14:paraId="306929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B1381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C4F3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1BB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23515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0492CD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加药池搅拌</w:t>
            </w:r>
          </w:p>
        </w:tc>
        <w:tc>
          <w:tcPr>
            <w:tcW w:w="2308" w:type="dxa"/>
            <w:vAlign w:val="top"/>
          </w:tcPr>
          <w:p w14:paraId="421EF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0.55KW</w:t>
            </w:r>
          </w:p>
        </w:tc>
        <w:tc>
          <w:tcPr>
            <w:tcW w:w="1068" w:type="dxa"/>
            <w:vAlign w:val="top"/>
          </w:tcPr>
          <w:p w14:paraId="196429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A21B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57" w:type="dxa"/>
            <w:vAlign w:val="top"/>
          </w:tcPr>
          <w:p w14:paraId="30D359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819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shd w:val="clear" w:color="auto" w:fill="auto"/>
            <w:vAlign w:val="top"/>
          </w:tcPr>
          <w:p w14:paraId="1EC85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0A1089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空气压缩机</w:t>
            </w:r>
          </w:p>
        </w:tc>
        <w:tc>
          <w:tcPr>
            <w:tcW w:w="2308" w:type="dxa"/>
            <w:vAlign w:val="top"/>
          </w:tcPr>
          <w:p w14:paraId="209F9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V—0.17/0.8</w:t>
            </w:r>
          </w:p>
        </w:tc>
        <w:tc>
          <w:tcPr>
            <w:tcW w:w="1068" w:type="dxa"/>
            <w:vAlign w:val="top"/>
          </w:tcPr>
          <w:p w14:paraId="50B974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B22D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7EBB1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7537D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43B02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vAlign w:val="top"/>
          </w:tcPr>
          <w:p w14:paraId="0070D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B19D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7C871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53E1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5213C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094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top"/>
          </w:tcPr>
          <w:p w14:paraId="68715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十八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320AF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1AAA7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78C49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1C6FB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2-4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DCC7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华亚</w:t>
            </w:r>
          </w:p>
        </w:tc>
      </w:tr>
    </w:tbl>
    <w:p w14:paraId="2D28B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1D4E3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18161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23D7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0C12C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407DA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03357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第1节《斜管沉淀池设备》</w:t>
      </w:r>
    </w:p>
    <w:tbl>
      <w:tblPr>
        <w:tblStyle w:val="9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43"/>
        <w:gridCol w:w="2057"/>
        <w:gridCol w:w="923"/>
        <w:gridCol w:w="1125"/>
        <w:gridCol w:w="2087"/>
      </w:tblGrid>
      <w:tr w14:paraId="1232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C8B63F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764DEF4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0E0904D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型号规格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7F59AA7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6334BDF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单位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 w:val="0"/>
            <w:vAlign w:val="center"/>
          </w:tcPr>
          <w:p w14:paraId="1F4C1E6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备注</w:t>
            </w:r>
          </w:p>
        </w:tc>
      </w:tr>
      <w:tr w14:paraId="22C6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677E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04C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调节池</w:t>
            </w:r>
          </w:p>
        </w:tc>
      </w:tr>
      <w:tr w14:paraId="4965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522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B0C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原水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池提升泵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A42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QW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m—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0.37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KW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0A2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58C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67D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上海人民</w:t>
            </w:r>
          </w:p>
        </w:tc>
      </w:tr>
      <w:tr w14:paraId="3985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A2F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958D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液位控制器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B9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AA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E1B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4B3E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上海人民</w:t>
            </w:r>
          </w:p>
        </w:tc>
      </w:tr>
      <w:tr w14:paraId="53135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561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7910">
            <w:pPr>
              <w:spacing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斜管沉淀池设备</w:t>
            </w:r>
          </w:p>
          <w:p w14:paraId="0538FD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3.5*1.5*2.0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</w:t>
            </w:r>
          </w:p>
          <w:p w14:paraId="32A958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钢板厚度：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4个厚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）</w:t>
            </w:r>
          </w:p>
        </w:tc>
      </w:tr>
      <w:tr w14:paraId="1BD0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7B98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2.1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A9F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加药区（碳钢材质）</w:t>
            </w:r>
          </w:p>
        </w:tc>
      </w:tr>
      <w:tr w14:paraId="7F7A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42C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F8B5">
            <w:pPr>
              <w:adjustRightInd w:val="0"/>
              <w:snapToGrid w:val="0"/>
              <w:spacing w:after="200" w:line="220" w:lineRule="atLeas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加药装置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9EF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00L,PE桶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BE97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840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4C7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0BB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D9B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2.3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B91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684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搅拌机，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KW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E20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147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27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1AD9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C8A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21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E656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计量泵，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L/H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234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0F9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370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5F69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A1DD9">
            <w:pPr>
              <w:adjustRightInd w:val="0"/>
              <w:snapToGrid w:val="0"/>
              <w:spacing w:after="200" w:line="22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6B6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加药池搅拌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E2E3">
            <w:pPr>
              <w:adjustRightInd w:val="0"/>
              <w:snapToGrid w:val="0"/>
              <w:spacing w:after="200" w:line="220" w:lineRule="atLeas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0.55KW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4448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365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66B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7A8B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9236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95D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加药区导流系统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1FE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4BE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E94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6FC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38D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FA3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三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C576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区（碳钢材质）</w:t>
            </w:r>
          </w:p>
        </w:tc>
      </w:tr>
      <w:tr w14:paraId="25E6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048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F5D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区导流系统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353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C20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D7EC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FC1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6FE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D21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E21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加药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区溢水堰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1ED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5AC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6AE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7F5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4091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7D4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31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斜管沉淀池（碳钢材质）</w:t>
            </w:r>
          </w:p>
        </w:tc>
      </w:tr>
      <w:tr w14:paraId="7292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977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8FFC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C1F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PP材质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86A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AB6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0EC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7FD9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0B0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29D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斜管沉淀池导流系统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B7E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252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8568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86A7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1D09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26FF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CA4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斜管沉淀池溢水堰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5FF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B33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F240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88E5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704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E0F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67A95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斜管沉淀池排渣系统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828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碳钢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F10C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4E06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D289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7CC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61E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五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59C7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清水池（碳钢材质）</w:t>
            </w:r>
          </w:p>
        </w:tc>
      </w:tr>
      <w:tr w14:paraId="23C0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AD85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六</w:t>
            </w:r>
          </w:p>
        </w:tc>
        <w:tc>
          <w:tcPr>
            <w:tcW w:w="8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5C0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设备配套</w:t>
            </w:r>
          </w:p>
        </w:tc>
      </w:tr>
      <w:tr w14:paraId="3CE6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5C89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BB8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电气控制系统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B80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全自动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5933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ACD7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081A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21A4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7514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193D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设备内管道阀门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C5944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B70E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BD58D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24AF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  <w:tr w14:paraId="0940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A89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6.3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D80A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阀门管件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2F30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配套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8472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0C0F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套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5C921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祥浩林</w:t>
            </w:r>
          </w:p>
        </w:tc>
      </w:tr>
    </w:tbl>
    <w:p w14:paraId="3360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B537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9CE2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5093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204E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DA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3E97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6C0D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CF42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FE0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66A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A751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27C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0E2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5307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799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48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第2节《气浮机设备》</w:t>
      </w:r>
    </w:p>
    <w:tbl>
      <w:tblPr>
        <w:tblStyle w:val="9"/>
        <w:tblpPr w:leftFromText="180" w:rightFromText="180" w:vertAnchor="text" w:horzAnchor="margin" w:tblpXSpec="center" w:tblpY="21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1"/>
        <w:gridCol w:w="1980"/>
        <w:gridCol w:w="763"/>
        <w:gridCol w:w="3558"/>
      </w:tblGrid>
      <w:tr w14:paraId="73FA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CED82BF">
            <w:pPr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主要部件名称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3730C16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型号及规格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7467616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noWrap/>
            <w:vAlign w:val="center"/>
          </w:tcPr>
          <w:p w14:paraId="095A2A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说明</w:t>
            </w:r>
          </w:p>
        </w:tc>
      </w:tr>
      <w:tr w14:paraId="528D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CBD14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T/H气浮机主体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BCA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絮凝反应池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F9A1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5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C1C0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6池1体，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碳钢防腐</w:t>
            </w:r>
          </w:p>
          <w:p w14:paraId="6108983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设备外形尺寸：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3.0*1.6*1.8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</w:p>
          <w:p w14:paraId="7CFFB459"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钢板厚度：国标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个厚</w:t>
            </w:r>
          </w:p>
        </w:tc>
      </w:tr>
      <w:tr w14:paraId="2521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2C515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89BD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反应池搅拌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452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125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D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1998C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F3A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接触池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3A9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398DB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65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FFFF7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A2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浮上分离池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D7EB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个 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7623E3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B15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DA22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12CA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清水池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AE9E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F4446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E90E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7279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8B5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出渣槽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8C4A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BD0F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186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E0859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溶气增压泵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359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N=3KW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ED4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F151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离心泵</w:t>
            </w:r>
          </w:p>
        </w:tc>
      </w:tr>
      <w:tr w14:paraId="29069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5C5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空气压缩机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6000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0.17/0.8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A84E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53B4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用于给溶气罐供气 </w:t>
            </w:r>
          </w:p>
        </w:tc>
      </w:tr>
      <w:tr w14:paraId="2B1B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ECD6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溶气罐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2A5F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700*800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mm 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E893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A7E6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碳钢</w:t>
            </w:r>
          </w:p>
        </w:tc>
      </w:tr>
      <w:tr w14:paraId="7D3C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E91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释放器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1020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TV-3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E9A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ADCE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高效专用释放器，铝合金材质</w:t>
            </w:r>
          </w:p>
        </w:tc>
      </w:tr>
      <w:tr w14:paraId="47B2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DB23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刮渣机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EC78A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GZ-800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EB9C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3BE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橡胶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刮板 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kw</w:t>
            </w:r>
          </w:p>
        </w:tc>
      </w:tr>
      <w:tr w14:paraId="4005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44471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巡查扶梯平台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34B8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配套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A5C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5AFBF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角钢+花纹板+镀锌管护栏</w:t>
            </w:r>
          </w:p>
        </w:tc>
      </w:tr>
      <w:tr w14:paraId="3CD72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871D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管道阀门及附件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2664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DN15-DN150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FB7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批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9F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PVC水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</w:t>
            </w:r>
          </w:p>
        </w:tc>
      </w:tr>
      <w:tr w14:paraId="2EBF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54F30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加药装置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2EED7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加药桶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4F04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19163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L PE</w:t>
            </w:r>
          </w:p>
        </w:tc>
      </w:tr>
      <w:tr w14:paraId="1AA4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3BFAF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E6885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计量泵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594F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DB05C">
            <w:pPr>
              <w:ind w:firstLine="1200" w:firstLineChars="500"/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10L/H</w:t>
            </w:r>
          </w:p>
        </w:tc>
      </w:tr>
      <w:tr w14:paraId="3C56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066C3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0768D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搅拌机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92DB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套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04494">
            <w:pPr>
              <w:ind w:firstLine="1200" w:firstLineChars="50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0.55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KW</w:t>
            </w:r>
          </w:p>
        </w:tc>
      </w:tr>
      <w:tr w14:paraId="74BDE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222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201EC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污水提升泵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DD9D1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QW3-8m-0.37KW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B4D4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3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A64F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上海人民</w:t>
            </w:r>
          </w:p>
        </w:tc>
      </w:tr>
    </w:tbl>
    <w:p w14:paraId="734E9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3CE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9401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02D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6F6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74A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483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DBC0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24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91C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C39F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第3节《叠螺脱水机设备》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065"/>
        <w:gridCol w:w="5303"/>
      </w:tblGrid>
      <w:tr w14:paraId="47FC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D0511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5303" w:type="dxa"/>
          </w:tcPr>
          <w:p w14:paraId="650484F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</w:tr>
      <w:tr w14:paraId="3D2EF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2CF5760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5303" w:type="dxa"/>
          </w:tcPr>
          <w:p w14:paraId="523FE2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XHL</w:t>
            </w:r>
            <w:r>
              <w:rPr>
                <w:rFonts w:ascii="宋体" w:hAnsi="宋体" w:cs="宋体"/>
                <w:sz w:val="24"/>
              </w:rPr>
              <w:t>DL--</w:t>
            </w: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1型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</w:p>
        </w:tc>
      </w:tr>
      <w:tr w14:paraId="693B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68AFA9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</w:t>
            </w:r>
          </w:p>
        </w:tc>
        <w:tc>
          <w:tcPr>
            <w:tcW w:w="5303" w:type="dxa"/>
          </w:tcPr>
          <w:p w14:paraId="4D3FBB5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L1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800</w:t>
            </w:r>
            <w:r>
              <w:rPr>
                <w:rFonts w:hint="eastAsia" w:ascii="宋体" w:hAnsi="宋体" w:cs="宋体"/>
                <w:sz w:val="24"/>
              </w:rPr>
              <w:t>×B750×H1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</w:tr>
      <w:tr w14:paraId="432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69F7E6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总功率</w:t>
            </w:r>
          </w:p>
        </w:tc>
        <w:tc>
          <w:tcPr>
            <w:tcW w:w="5303" w:type="dxa"/>
          </w:tcPr>
          <w:p w14:paraId="7B5996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0.5</w:t>
            </w:r>
            <w:r>
              <w:rPr>
                <w:rFonts w:ascii="宋体" w:hAnsi="宋体" w:cs="宋体"/>
                <w:sz w:val="24"/>
              </w:rPr>
              <w:t>KW</w:t>
            </w:r>
          </w:p>
        </w:tc>
      </w:tr>
      <w:tr w14:paraId="5FA4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5B3A43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供电</w:t>
            </w:r>
          </w:p>
        </w:tc>
        <w:tc>
          <w:tcPr>
            <w:tcW w:w="5303" w:type="dxa"/>
          </w:tcPr>
          <w:p w14:paraId="5257F94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三相   </w:t>
            </w:r>
            <w:r>
              <w:rPr>
                <w:rFonts w:ascii="宋体" w:hAnsi="宋体" w:cs="宋体"/>
                <w:sz w:val="24"/>
              </w:rPr>
              <w:t>380W</w:t>
            </w:r>
            <w:r>
              <w:rPr>
                <w:rFonts w:hint="eastAsia" w:ascii="宋体" w:hAnsi="宋体" w:cs="宋体"/>
                <w:sz w:val="24"/>
              </w:rPr>
              <w:t xml:space="preserve">   50Hz</w:t>
            </w:r>
          </w:p>
        </w:tc>
      </w:tr>
      <w:tr w14:paraId="7E677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6494CE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处理量</w:t>
            </w:r>
          </w:p>
        </w:tc>
        <w:tc>
          <w:tcPr>
            <w:tcW w:w="5303" w:type="dxa"/>
          </w:tcPr>
          <w:p w14:paraId="21C40E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6～10</w:t>
            </w:r>
            <w:r>
              <w:rPr>
                <w:rFonts w:ascii="宋体" w:hAnsi="宋体" w:cs="宋体"/>
                <w:sz w:val="24"/>
              </w:rPr>
              <w:t>kgDS/h</w:t>
            </w:r>
          </w:p>
        </w:tc>
      </w:tr>
      <w:tr w14:paraId="3AAC6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105CCB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PAM高分子絮凝剂添加率</w:t>
            </w:r>
          </w:p>
        </w:tc>
        <w:tc>
          <w:tcPr>
            <w:tcW w:w="5303" w:type="dxa"/>
          </w:tcPr>
          <w:p w14:paraId="6A157B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0.2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0.5%</w:t>
            </w:r>
          </w:p>
        </w:tc>
      </w:tr>
      <w:tr w14:paraId="5F2B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0F1CF5E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供水水压</w:t>
            </w:r>
          </w:p>
        </w:tc>
        <w:tc>
          <w:tcPr>
            <w:tcW w:w="5303" w:type="dxa"/>
          </w:tcPr>
          <w:p w14:paraId="08ACCA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0.1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0.2MPa</w:t>
            </w:r>
          </w:p>
        </w:tc>
      </w:tr>
      <w:tr w14:paraId="7C23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921CC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冲洗水量</w:t>
            </w:r>
          </w:p>
        </w:tc>
        <w:tc>
          <w:tcPr>
            <w:tcW w:w="5303" w:type="dxa"/>
          </w:tcPr>
          <w:p w14:paraId="2C144A0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80L/h</w:t>
            </w:r>
          </w:p>
        </w:tc>
      </w:tr>
      <w:tr w14:paraId="4287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9" w:type="dxa"/>
            <w:gridSpan w:val="2"/>
          </w:tcPr>
          <w:p w14:paraId="4AF200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电控</w:t>
            </w:r>
          </w:p>
        </w:tc>
        <w:tc>
          <w:tcPr>
            <w:tcW w:w="5303" w:type="dxa"/>
          </w:tcPr>
          <w:p w14:paraId="41CD85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主轴减速机（变频控制）、搅拌减速机、电磁阀（手/自转换）</w:t>
            </w:r>
          </w:p>
        </w:tc>
      </w:tr>
      <w:tr w14:paraId="4128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Align w:val="center"/>
          </w:tcPr>
          <w:p w14:paraId="05C5D8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叠螺主体</w:t>
            </w:r>
          </w:p>
        </w:tc>
        <w:tc>
          <w:tcPr>
            <w:tcW w:w="1065" w:type="dxa"/>
            <w:vAlign w:val="center"/>
          </w:tcPr>
          <w:p w14:paraId="6AF8F9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208DED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动片静片均为标准不锈钢材质</w:t>
            </w:r>
            <w:r>
              <w:rPr>
                <w:rFonts w:ascii="宋体" w:hAnsi="宋体" w:cs="宋体"/>
                <w:sz w:val="24"/>
              </w:rPr>
              <w:t xml:space="preserve"> S=3.0mm</w:t>
            </w:r>
            <w:r>
              <w:rPr>
                <w:rFonts w:hint="eastAsia" w:ascii="宋体" w:hAnsi="宋体" w:cs="宋体"/>
                <w:sz w:val="24"/>
              </w:rPr>
              <w:t>加厚型，更耐磨</w:t>
            </w:r>
          </w:p>
          <w:p w14:paraId="2FAF3FB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公称直径φ</w:t>
            </w:r>
            <w:r>
              <w:rPr>
                <w:rFonts w:ascii="宋体" w:hAnsi="宋体" w:cs="宋体"/>
                <w:sz w:val="24"/>
              </w:rPr>
              <w:t>=</w:t>
            </w: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 xml:space="preserve">00  </w:t>
            </w:r>
          </w:p>
        </w:tc>
      </w:tr>
      <w:tr w14:paraId="2F82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Align w:val="center"/>
          </w:tcPr>
          <w:p w14:paraId="7F18FC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螺旋轴</w:t>
            </w:r>
          </w:p>
        </w:tc>
        <w:tc>
          <w:tcPr>
            <w:tcW w:w="1065" w:type="dxa"/>
            <w:vAlign w:val="center"/>
          </w:tcPr>
          <w:p w14:paraId="17F6796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4EEE2B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螺旋轴主轴材质为不锈钢材质，外圆渡涂硬着合金，螺旋轴耐磨，使用寿命更长。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  <w:p w14:paraId="2B7300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大螺距变距，比同等其他公司产品效率高出20%</w:t>
            </w:r>
          </w:p>
        </w:tc>
      </w:tr>
      <w:tr w14:paraId="40BC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restart"/>
            <w:vAlign w:val="center"/>
          </w:tcPr>
          <w:p w14:paraId="18EDE4D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叠螺主轴减速机</w:t>
            </w:r>
          </w:p>
        </w:tc>
        <w:tc>
          <w:tcPr>
            <w:tcW w:w="1065" w:type="dxa"/>
            <w:vAlign w:val="center"/>
          </w:tcPr>
          <w:p w14:paraId="260957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品牌</w:t>
            </w:r>
          </w:p>
        </w:tc>
        <w:tc>
          <w:tcPr>
            <w:tcW w:w="5303" w:type="dxa"/>
          </w:tcPr>
          <w:p w14:paraId="61C092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士元减速机</w:t>
            </w:r>
          </w:p>
        </w:tc>
      </w:tr>
      <w:tr w14:paraId="6BE1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0FE1FA3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38326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5303" w:type="dxa"/>
          </w:tcPr>
          <w:p w14:paraId="0C76749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1台</w:t>
            </w:r>
          </w:p>
        </w:tc>
      </w:tr>
      <w:tr w14:paraId="46A2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37CC0DD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D762B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5303" w:type="dxa"/>
          </w:tcPr>
          <w:p w14:paraId="698023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SZG</w:t>
            </w:r>
            <w:r>
              <w:rPr>
                <w:rFonts w:hint="eastAsia" w:ascii="宋体" w:hAnsi="宋体" w:cs="宋体"/>
                <w:sz w:val="24"/>
              </w:rPr>
              <w:t>25</w:t>
            </w:r>
            <w:r>
              <w:rPr>
                <w:rFonts w:ascii="宋体" w:hAnsi="宋体" w:cs="宋体"/>
                <w:sz w:val="24"/>
              </w:rPr>
              <w:t>F-</w:t>
            </w: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00W-240SKFG</w:t>
            </w:r>
          </w:p>
        </w:tc>
      </w:tr>
      <w:tr w14:paraId="5681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3B11AF1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1911C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速比</w:t>
            </w:r>
          </w:p>
        </w:tc>
        <w:tc>
          <w:tcPr>
            <w:tcW w:w="5303" w:type="dxa"/>
          </w:tcPr>
          <w:p w14:paraId="715939E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速比</w:t>
            </w:r>
            <w:r>
              <w:rPr>
                <w:rFonts w:ascii="宋体" w:hAnsi="宋体" w:cs="宋体"/>
                <w:sz w:val="24"/>
              </w:rPr>
              <w:t>240S</w:t>
            </w:r>
          </w:p>
        </w:tc>
      </w:tr>
      <w:tr w14:paraId="7FD6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6B08EE5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64443B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5303" w:type="dxa"/>
          </w:tcPr>
          <w:p w14:paraId="4B1BEC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防水（</w:t>
            </w:r>
            <w:r>
              <w:rPr>
                <w:rFonts w:ascii="宋体" w:hAnsi="宋体" w:cs="宋体"/>
                <w:sz w:val="24"/>
              </w:rPr>
              <w:t>IP55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>CCC</w:t>
            </w:r>
          </w:p>
        </w:tc>
      </w:tr>
      <w:tr w14:paraId="0D52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0A8801A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D10DA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功率</w:t>
            </w:r>
          </w:p>
        </w:tc>
        <w:tc>
          <w:tcPr>
            <w:tcW w:w="5303" w:type="dxa"/>
          </w:tcPr>
          <w:p w14:paraId="12BBEFD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0.4</w:t>
            </w:r>
            <w:r>
              <w:rPr>
                <w:rFonts w:ascii="宋体" w:hAnsi="宋体" w:cs="宋体"/>
                <w:sz w:val="24"/>
              </w:rPr>
              <w:t>KW</w:t>
            </w:r>
          </w:p>
        </w:tc>
      </w:tr>
      <w:tr w14:paraId="1A9C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restart"/>
            <w:vAlign w:val="center"/>
          </w:tcPr>
          <w:p w14:paraId="5D9177B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絮凝混合箱</w:t>
            </w:r>
          </w:p>
        </w:tc>
        <w:tc>
          <w:tcPr>
            <w:tcW w:w="1065" w:type="dxa"/>
            <w:vAlign w:val="center"/>
          </w:tcPr>
          <w:p w14:paraId="35EC4B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形式</w:t>
            </w:r>
          </w:p>
        </w:tc>
        <w:tc>
          <w:tcPr>
            <w:tcW w:w="5303" w:type="dxa"/>
          </w:tcPr>
          <w:p w14:paraId="295E06A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混合箱+絮凝搅拌箱</w:t>
            </w:r>
          </w:p>
        </w:tc>
      </w:tr>
      <w:tr w14:paraId="0BDB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2F6B9C8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BF4217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外形尺寸</w:t>
            </w:r>
          </w:p>
        </w:tc>
        <w:tc>
          <w:tcPr>
            <w:tcW w:w="5303" w:type="dxa"/>
          </w:tcPr>
          <w:p w14:paraId="09D808D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570×380×690</w:t>
            </w:r>
          </w:p>
        </w:tc>
      </w:tr>
      <w:tr w14:paraId="00FB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4" w:type="dxa"/>
            <w:vMerge w:val="continue"/>
            <w:vAlign w:val="center"/>
          </w:tcPr>
          <w:p w14:paraId="046B22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80A772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搅拌电机</w:t>
            </w:r>
          </w:p>
        </w:tc>
        <w:tc>
          <w:tcPr>
            <w:tcW w:w="5303" w:type="dxa"/>
          </w:tcPr>
          <w:p w14:paraId="6CA34E4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CV22-100-60S</w:t>
            </w:r>
          </w:p>
        </w:tc>
      </w:tr>
      <w:tr w14:paraId="5E1E4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4" w:type="dxa"/>
            <w:vMerge w:val="restart"/>
            <w:vAlign w:val="center"/>
          </w:tcPr>
          <w:p w14:paraId="2797C22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控制柜</w:t>
            </w:r>
          </w:p>
        </w:tc>
        <w:tc>
          <w:tcPr>
            <w:tcW w:w="1065" w:type="dxa"/>
            <w:vAlign w:val="center"/>
          </w:tcPr>
          <w:p w14:paraId="2AE316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箱体</w:t>
            </w:r>
          </w:p>
        </w:tc>
        <w:tc>
          <w:tcPr>
            <w:tcW w:w="5303" w:type="dxa"/>
          </w:tcPr>
          <w:p w14:paraId="3BDC85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×5</w:t>
            </w:r>
            <w:r>
              <w:rPr>
                <w:rFonts w:ascii="宋体" w:hAnsi="宋体" w:cs="宋体"/>
                <w:sz w:val="24"/>
              </w:rPr>
              <w:t>00</w:t>
            </w:r>
            <w:r>
              <w:rPr>
                <w:rFonts w:hint="eastAsia" w:ascii="宋体" w:hAnsi="宋体" w:cs="宋体"/>
                <w:sz w:val="24"/>
              </w:rPr>
              <w:t>×300</w:t>
            </w:r>
          </w:p>
        </w:tc>
      </w:tr>
      <w:tr w14:paraId="77B6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154" w:type="dxa"/>
            <w:vMerge w:val="continue"/>
            <w:vAlign w:val="center"/>
          </w:tcPr>
          <w:p w14:paraId="001C837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D77D5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空气开关</w:t>
            </w:r>
          </w:p>
        </w:tc>
        <w:tc>
          <w:tcPr>
            <w:tcW w:w="5303" w:type="dxa"/>
          </w:tcPr>
          <w:p w14:paraId="417465C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44175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0A368B6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C6854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继电器</w:t>
            </w:r>
          </w:p>
        </w:tc>
        <w:tc>
          <w:tcPr>
            <w:tcW w:w="5303" w:type="dxa"/>
          </w:tcPr>
          <w:p w14:paraId="174A81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2F3C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5A96669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4A12E4F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热保护器</w:t>
            </w:r>
          </w:p>
        </w:tc>
        <w:tc>
          <w:tcPr>
            <w:tcW w:w="5303" w:type="dxa"/>
          </w:tcPr>
          <w:p w14:paraId="376E37E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正泰</w:t>
            </w:r>
          </w:p>
        </w:tc>
      </w:tr>
      <w:tr w14:paraId="4D048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76B5CD6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3BC4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变频器</w:t>
            </w:r>
          </w:p>
        </w:tc>
        <w:tc>
          <w:tcPr>
            <w:tcW w:w="5303" w:type="dxa"/>
          </w:tcPr>
          <w:p w14:paraId="4FB3BE9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英仕达</w:t>
            </w:r>
          </w:p>
        </w:tc>
      </w:tr>
      <w:tr w14:paraId="0848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Merge w:val="continue"/>
            <w:vAlign w:val="center"/>
          </w:tcPr>
          <w:p w14:paraId="6584AFB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02977A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其他附件</w:t>
            </w:r>
          </w:p>
        </w:tc>
        <w:tc>
          <w:tcPr>
            <w:tcW w:w="5303" w:type="dxa"/>
          </w:tcPr>
          <w:p w14:paraId="310134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国标</w:t>
            </w:r>
          </w:p>
        </w:tc>
      </w:tr>
      <w:tr w14:paraId="15123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Align w:val="center"/>
          </w:tcPr>
          <w:p w14:paraId="1872FC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护罩</w:t>
            </w:r>
          </w:p>
        </w:tc>
        <w:tc>
          <w:tcPr>
            <w:tcW w:w="1065" w:type="dxa"/>
            <w:vAlign w:val="center"/>
          </w:tcPr>
          <w:p w14:paraId="56ABBC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31CD3A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不锈钢材质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</w:tc>
      </w:tr>
      <w:tr w14:paraId="1797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2154" w:type="dxa"/>
            <w:vAlign w:val="center"/>
          </w:tcPr>
          <w:p w14:paraId="5467C45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支撑板</w:t>
            </w:r>
          </w:p>
        </w:tc>
        <w:tc>
          <w:tcPr>
            <w:tcW w:w="1065" w:type="dxa"/>
            <w:vAlign w:val="center"/>
          </w:tcPr>
          <w:p w14:paraId="3844A1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3AC6163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不锈钢材质</w:t>
            </w:r>
          </w:p>
        </w:tc>
      </w:tr>
      <w:tr w14:paraId="223A5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14DA42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机架</w:t>
            </w:r>
          </w:p>
        </w:tc>
        <w:tc>
          <w:tcPr>
            <w:tcW w:w="1065" w:type="dxa"/>
            <w:vAlign w:val="center"/>
          </w:tcPr>
          <w:p w14:paraId="159493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材质</w:t>
            </w:r>
          </w:p>
        </w:tc>
        <w:tc>
          <w:tcPr>
            <w:tcW w:w="5303" w:type="dxa"/>
          </w:tcPr>
          <w:p w14:paraId="6E938E9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碳钢防腐</w:t>
            </w:r>
          </w:p>
        </w:tc>
      </w:tr>
      <w:tr w14:paraId="6A1D7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5198D2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污泥处理量</w:t>
            </w:r>
          </w:p>
        </w:tc>
        <w:tc>
          <w:tcPr>
            <w:tcW w:w="1065" w:type="dxa"/>
            <w:vAlign w:val="center"/>
          </w:tcPr>
          <w:p w14:paraId="7D3734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³</w:t>
            </w:r>
          </w:p>
        </w:tc>
        <w:tc>
          <w:tcPr>
            <w:tcW w:w="5303" w:type="dxa"/>
          </w:tcPr>
          <w:p w14:paraId="464C65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0.2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</w:rPr>
              <w:t>³</w:t>
            </w:r>
            <w:r>
              <w:rPr>
                <w:rFonts w:ascii="宋体" w:hAnsi="宋体" w:cs="宋体"/>
                <w:sz w:val="24"/>
              </w:rPr>
              <w:t>/h</w:t>
            </w:r>
            <w:r>
              <w:rPr>
                <w:rFonts w:hint="eastAsia" w:ascii="宋体" w:hAnsi="宋体" w:cs="宋体"/>
                <w:sz w:val="24"/>
              </w:rPr>
              <w:t>（根据污泥浓度而定，具体参照产品样本）</w:t>
            </w:r>
          </w:p>
        </w:tc>
      </w:tr>
      <w:tr w14:paraId="1517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45AAB5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标准处理量</w:t>
            </w:r>
          </w:p>
        </w:tc>
        <w:tc>
          <w:tcPr>
            <w:tcW w:w="1065" w:type="dxa"/>
            <w:vAlign w:val="center"/>
          </w:tcPr>
          <w:p w14:paraId="4B01FC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Kg</w:t>
            </w:r>
          </w:p>
        </w:tc>
        <w:tc>
          <w:tcPr>
            <w:tcW w:w="5303" w:type="dxa"/>
          </w:tcPr>
          <w:p w14:paraId="179E7D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  <w:r>
              <w:rPr>
                <w:rFonts w:ascii="宋体" w:hAnsi="宋体" w:cs="宋体"/>
                <w:sz w:val="24"/>
              </w:rPr>
              <w:t>~</w:t>
            </w:r>
            <w:r>
              <w:rPr>
                <w:rFonts w:hint="eastAsia" w:ascii="宋体" w:hAnsi="宋体" w:cs="宋体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kgDS/h</w:t>
            </w:r>
          </w:p>
        </w:tc>
      </w:tr>
      <w:tr w14:paraId="060B2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154" w:type="dxa"/>
            <w:vAlign w:val="center"/>
          </w:tcPr>
          <w:p w14:paraId="15ACA73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泥饼含水率</w:t>
            </w:r>
          </w:p>
        </w:tc>
        <w:tc>
          <w:tcPr>
            <w:tcW w:w="1065" w:type="dxa"/>
            <w:vAlign w:val="center"/>
          </w:tcPr>
          <w:p w14:paraId="6D08D95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303" w:type="dxa"/>
          </w:tcPr>
          <w:p w14:paraId="659C4F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75%~85%</w:t>
            </w:r>
            <w:r>
              <w:rPr>
                <w:rFonts w:hint="eastAsia" w:ascii="宋体" w:hAnsi="宋体" w:cs="宋体"/>
                <w:sz w:val="24"/>
              </w:rPr>
              <w:t>（具体视污泥性质而定）</w:t>
            </w:r>
          </w:p>
        </w:tc>
      </w:tr>
    </w:tbl>
    <w:p w14:paraId="30CC5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440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D0D6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AB6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1A4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A10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8607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50F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B99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CB82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9800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25F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F31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52F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D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D35F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8037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5F3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8880C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19B7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沉淀池尺寸：3.5*1.5*2.0m</w:t>
      </w:r>
    </w:p>
    <w:p w14:paraId="0A131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1、酸碱中和池、药物反应池、絮凝反应池、聚凝反应池</w:t>
      </w:r>
    </w:p>
    <w:p w14:paraId="5ACC8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0.5*0.5*2.0m</w:t>
      </w:r>
    </w:p>
    <w:p w14:paraId="6AF57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3D71D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4AE1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4座</w:t>
      </w:r>
    </w:p>
    <w:p w14:paraId="13B8F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175A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525E4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764F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38F5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加药类型：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NAOH、重捕剂、PAC、PAM</w:t>
      </w:r>
    </w:p>
    <w:p w14:paraId="6B9CD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02FA04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3、沉淀池</w:t>
      </w:r>
    </w:p>
    <w:p w14:paraId="55E3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2.0*1.5*1.5m</w:t>
      </w:r>
    </w:p>
    <w:p w14:paraId="439B0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1小时</w:t>
      </w:r>
    </w:p>
    <w:p w14:paraId="3EB0C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1.3m</w:t>
      </w:r>
    </w:p>
    <w:p w14:paraId="6AB1A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3152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231DF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BDBB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768E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1932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3672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针孔曝气</w:t>
      </w:r>
    </w:p>
    <w:p w14:paraId="78E05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5、污泥池</w:t>
      </w:r>
    </w:p>
    <w:p w14:paraId="2896C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1.0*1.0*0.5m</w:t>
      </w:r>
    </w:p>
    <w:p w14:paraId="0850C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0.2小时</w:t>
      </w:r>
    </w:p>
    <w:p w14:paraId="2FEFC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54378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B5EC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FF3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5658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3608F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FA8B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清掏杂物</w:t>
      </w:r>
    </w:p>
    <w:p w14:paraId="2829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6、清水池</w:t>
      </w:r>
    </w:p>
    <w:p w14:paraId="59DD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0.5*1.5*2.0m</w:t>
      </w:r>
    </w:p>
    <w:p w14:paraId="509E3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099A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5D79E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7D131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081F1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5061E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5378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04DD7CDD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EF93ED0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A8EEF7F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A53357D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DD9348B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5AEE22C1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21622823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925AF62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61A43423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68D82967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5B4DAADF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4946DBEA">
      <w:pPr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</w:rPr>
      </w:pPr>
    </w:p>
    <w:p w14:paraId="1D833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FB7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叠螺脱水机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设备尺寸: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1.8*0.75*1.0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m</w:t>
      </w:r>
    </w:p>
    <w:p w14:paraId="1ACBF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叠螺</w:t>
      </w: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主体</w:t>
      </w:r>
    </w:p>
    <w:p w14:paraId="01284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型号规格：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1.8*0.75*1.0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7ABBB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不锈钢SUS304</w:t>
      </w:r>
    </w:p>
    <w:p w14:paraId="2A84E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数    量：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1座</w:t>
      </w:r>
    </w:p>
    <w:p w14:paraId="41485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2、电机</w:t>
      </w:r>
    </w:p>
    <w:p w14:paraId="6FD0D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型号规格：                         防水 (IP55)7GU口RH-C-400W</w:t>
      </w:r>
    </w:p>
    <w:p w14:paraId="7BA49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不锈钢</w:t>
      </w:r>
    </w:p>
    <w:p w14:paraId="79AFE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1座</w:t>
      </w:r>
    </w:p>
    <w:p w14:paraId="028B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3、液压站总成</w:t>
      </w:r>
    </w:p>
    <w:p w14:paraId="5511F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型号规格：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1.8*0.75*1.0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</w:p>
    <w:p w14:paraId="3CDB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 SUS304</w:t>
      </w:r>
    </w:p>
    <w:p w14:paraId="14798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 1座</w:t>
      </w:r>
    </w:p>
    <w:p w14:paraId="1478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4、絮凝混合槽、搅拌机电机</w:t>
      </w:r>
    </w:p>
    <w:p w14:paraId="3BB72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型号规格：                          RV50-50-F-0.37  IP55</w:t>
      </w:r>
    </w:p>
    <w:p w14:paraId="2641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制作形式：                          不锈钢</w:t>
      </w:r>
    </w:p>
    <w:p w14:paraId="6F463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数    量：                          1座</w:t>
      </w:r>
    </w:p>
    <w:p w14:paraId="50944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5、电磁阀、液位计</w:t>
      </w:r>
    </w:p>
    <w:p w14:paraId="31E57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6、控制柜</w:t>
      </w:r>
    </w:p>
    <w:p w14:paraId="0DC3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8EFD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D34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1AA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0D65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696D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4D04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1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气浮机设备尺寸：3.0*1.6*1.8m</w:t>
      </w:r>
    </w:p>
    <w:p w14:paraId="00658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1、絮凝反应池、聚凝反应池</w:t>
      </w:r>
    </w:p>
    <w:p w14:paraId="36468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0.5*0.5*1.8m</w:t>
      </w:r>
    </w:p>
    <w:p w14:paraId="3596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4797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15DEC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2座</w:t>
      </w:r>
    </w:p>
    <w:p w14:paraId="34960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324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BA50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AA3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5C23F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加药类型：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PAC、PAM</w:t>
      </w:r>
    </w:p>
    <w:p w14:paraId="5BFE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1FEE0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加药搅拌：                          0.55KW</w:t>
      </w:r>
    </w:p>
    <w:p w14:paraId="139F4A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3、接触池</w:t>
      </w:r>
    </w:p>
    <w:p w14:paraId="6AA6F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0.5*1.0*1.8m</w:t>
      </w:r>
    </w:p>
    <w:p w14:paraId="1E47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62A0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53CE8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5895B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11572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37E07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D32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65E01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40B1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针孔曝气</w:t>
      </w:r>
    </w:p>
    <w:p w14:paraId="34190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4、浮上分离池</w:t>
      </w:r>
    </w:p>
    <w:p w14:paraId="7B087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1.0*1.0*1.8m</w:t>
      </w:r>
    </w:p>
    <w:p w14:paraId="7D01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0.8小时</w:t>
      </w:r>
    </w:p>
    <w:p w14:paraId="6E018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291A3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53B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03585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1AC9D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E905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12F32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77153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刮渣板功率：                        0.55KW</w:t>
      </w:r>
    </w:p>
    <w:p w14:paraId="7206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刮渣板</w:t>
      </w:r>
    </w:p>
    <w:p w14:paraId="12DFB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5、出渣槽</w:t>
      </w:r>
    </w:p>
    <w:p w14:paraId="5760D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0.2*1.0*0.2m</w:t>
      </w:r>
    </w:p>
    <w:p w14:paraId="04AD6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7DE8C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0.1m</w:t>
      </w:r>
    </w:p>
    <w:p w14:paraId="06CDD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673E0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5CC2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2B7C5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B1C3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D3F9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25A13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运作模式：                          清掏杂物</w:t>
      </w:r>
    </w:p>
    <w:p w14:paraId="6C29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6、清水池</w:t>
      </w:r>
    </w:p>
    <w:p w14:paraId="06BD1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0.5*1.0*1.8m</w:t>
      </w:r>
    </w:p>
    <w:p w14:paraId="5EEC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0.5小时</w:t>
      </w:r>
    </w:p>
    <w:p w14:paraId="2A48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1.6m</w:t>
      </w:r>
    </w:p>
    <w:p w14:paraId="413F0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3070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0117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4338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323C2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71890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制作类型：                          碳钢防腐</w:t>
      </w:r>
    </w:p>
    <w:p w14:paraId="7891E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19AA6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998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3076"/>
        <w:gridCol w:w="1878"/>
        <w:gridCol w:w="2682"/>
        <w:gridCol w:w="2682"/>
      </w:tblGrid>
      <w:tr w14:paraId="487DB28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680" w:type="dxa"/>
            <w:shd w:val="clear" w:color="auto" w:fill="E0E0E0"/>
          </w:tcPr>
          <w:p w14:paraId="38719B70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076" w:type="dxa"/>
            <w:shd w:val="clear" w:color="auto" w:fill="E0E0E0"/>
          </w:tcPr>
          <w:p w14:paraId="4852C139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1878" w:type="dxa"/>
            <w:shd w:val="clear" w:color="auto" w:fill="E0E0E0"/>
          </w:tcPr>
          <w:p w14:paraId="34EC59D0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</w:t>
            </w:r>
          </w:p>
        </w:tc>
        <w:tc>
          <w:tcPr>
            <w:tcW w:w="2682" w:type="dxa"/>
            <w:shd w:val="clear" w:color="auto" w:fill="E0E0E0"/>
          </w:tcPr>
          <w:p w14:paraId="5C36DB59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技术要求</w:t>
            </w:r>
          </w:p>
        </w:tc>
        <w:tc>
          <w:tcPr>
            <w:tcW w:w="2682" w:type="dxa"/>
            <w:shd w:val="clear" w:color="auto" w:fill="E0E0E0"/>
          </w:tcPr>
          <w:p w14:paraId="68B973E3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投资万元（裸价）</w:t>
            </w:r>
          </w:p>
        </w:tc>
      </w:tr>
      <w:tr w14:paraId="16BCC3A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22BE71FA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76" w:type="dxa"/>
          </w:tcPr>
          <w:p w14:paraId="3D53C601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沉淀池设备</w:t>
            </w:r>
          </w:p>
        </w:tc>
        <w:tc>
          <w:tcPr>
            <w:tcW w:w="1878" w:type="dxa"/>
          </w:tcPr>
          <w:p w14:paraId="165F6336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3.5*1.5*2.0m</w:t>
            </w:r>
          </w:p>
        </w:tc>
        <w:tc>
          <w:tcPr>
            <w:tcW w:w="2682" w:type="dxa"/>
          </w:tcPr>
          <w:p w14:paraId="510EB3A7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主体材质碳钢防腐</w:t>
            </w:r>
          </w:p>
        </w:tc>
        <w:tc>
          <w:tcPr>
            <w:tcW w:w="2682" w:type="dxa"/>
          </w:tcPr>
          <w:p w14:paraId="7E8CD21B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2.8</w:t>
            </w:r>
          </w:p>
        </w:tc>
      </w:tr>
      <w:tr w14:paraId="5B1238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18462560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076" w:type="dxa"/>
          </w:tcPr>
          <w:p w14:paraId="4DB83A28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叠螺脱水机设备</w:t>
            </w:r>
          </w:p>
        </w:tc>
        <w:tc>
          <w:tcPr>
            <w:tcW w:w="1878" w:type="dxa"/>
          </w:tcPr>
          <w:p w14:paraId="71EF34E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1.8*0.75*1.0m</w:t>
            </w:r>
          </w:p>
        </w:tc>
        <w:tc>
          <w:tcPr>
            <w:tcW w:w="2682" w:type="dxa"/>
          </w:tcPr>
          <w:p w14:paraId="45894454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主体材质不锈钢</w:t>
            </w:r>
          </w:p>
        </w:tc>
        <w:tc>
          <w:tcPr>
            <w:tcW w:w="2682" w:type="dxa"/>
          </w:tcPr>
          <w:p w14:paraId="7504942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0.75</w:t>
            </w:r>
          </w:p>
        </w:tc>
      </w:tr>
      <w:tr w14:paraId="4C0DA54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38E85CF6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76" w:type="dxa"/>
          </w:tcPr>
          <w:p w14:paraId="243A51F2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气浮机设备</w:t>
            </w:r>
          </w:p>
        </w:tc>
        <w:tc>
          <w:tcPr>
            <w:tcW w:w="1878" w:type="dxa"/>
          </w:tcPr>
          <w:p w14:paraId="6F7B1937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3.0*1.6*1.8m</w:t>
            </w:r>
          </w:p>
        </w:tc>
        <w:tc>
          <w:tcPr>
            <w:tcW w:w="2682" w:type="dxa"/>
          </w:tcPr>
          <w:p w14:paraId="151CCA9F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主体材质碳钢防腐</w:t>
            </w:r>
          </w:p>
        </w:tc>
        <w:tc>
          <w:tcPr>
            <w:tcW w:w="2682" w:type="dxa"/>
          </w:tcPr>
          <w:p w14:paraId="1F6A7801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2.3</w:t>
            </w:r>
          </w:p>
        </w:tc>
      </w:tr>
      <w:tr w14:paraId="7F9F9D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  <w:vAlign w:val="top"/>
          </w:tcPr>
          <w:p w14:paraId="57EC39C2">
            <w:pPr>
              <w:pStyle w:val="15"/>
              <w:spacing w:before="130"/>
              <w:ind w:left="28"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76" w:type="dxa"/>
          </w:tcPr>
          <w:p w14:paraId="2C12B1F6">
            <w:pPr>
              <w:pStyle w:val="15"/>
              <w:spacing w:before="69"/>
              <w:ind w:left="238" w:right="23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设备内部防腐</w:t>
            </w:r>
          </w:p>
        </w:tc>
        <w:tc>
          <w:tcPr>
            <w:tcW w:w="1878" w:type="dxa"/>
          </w:tcPr>
          <w:p w14:paraId="27B6FEC2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50㎡</w:t>
            </w:r>
          </w:p>
        </w:tc>
        <w:tc>
          <w:tcPr>
            <w:tcW w:w="2682" w:type="dxa"/>
          </w:tcPr>
          <w:p w14:paraId="3EC55B8A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三油五布防腐</w:t>
            </w:r>
          </w:p>
        </w:tc>
        <w:tc>
          <w:tcPr>
            <w:tcW w:w="2682" w:type="dxa"/>
          </w:tcPr>
          <w:p w14:paraId="39C7511A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1.5</w:t>
            </w:r>
          </w:p>
        </w:tc>
      </w:tr>
      <w:tr w14:paraId="321BC91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680" w:type="dxa"/>
          </w:tcPr>
          <w:p w14:paraId="2E4535EB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36" w:type="dxa"/>
            <w:gridSpan w:val="3"/>
          </w:tcPr>
          <w:p w14:paraId="585BB00A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682" w:type="dxa"/>
          </w:tcPr>
          <w:p w14:paraId="635DB2D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7.35</w:t>
            </w:r>
          </w:p>
        </w:tc>
      </w:tr>
    </w:tbl>
    <w:p w14:paraId="6DAAF464">
      <w:pPr>
        <w:rPr>
          <w:rFonts w:hint="eastAsia" w:ascii="宋体" w:hAnsi="宋体" w:eastAsia="宋体" w:cs="宋体"/>
          <w:w w:val="90"/>
        </w:rPr>
      </w:pPr>
    </w:p>
    <w:p w14:paraId="09AB5F03">
      <w:pPr>
        <w:rPr>
          <w:rFonts w:hint="eastAsia" w:ascii="宋体" w:hAnsi="宋体" w:eastAsia="宋体" w:cs="宋体"/>
          <w:w w:val="90"/>
        </w:rPr>
      </w:pPr>
    </w:p>
    <w:p w14:paraId="50720CB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20279E80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02B9B9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7F829FB6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10CA241E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481D704F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704DC3A8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25EA1D1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A3C1C9B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56ABEB70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2E7B93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7ED2FFE8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FFD520D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3D74AEE3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00220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27123E50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7456D492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6053691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246389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42787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9640D83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7CF786F8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6E0CF6D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68C8E8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4994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6515B625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5B251F9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5072DA9D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5AE640D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A2187F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A2E3A8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7EE2032C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0832DC0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3D268B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4F3C8A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5FDCDF5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4FD8FF15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34A81643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107FAC8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6BD37C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10E58420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7482869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1443A3A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24568B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FE2912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73561C07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6806C8AF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2E5A14B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E84A00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CA5778B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097FE92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  <w:lang w:eastAsia="zh-CN"/>
        </w:rPr>
      </w:pPr>
    </w:p>
    <w:p w14:paraId="4B577482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  <w:lang w:eastAsia="zh-CN"/>
        </w:rPr>
      </w:pPr>
    </w:p>
    <w:p w14:paraId="3B6816B4">
      <w:pPr>
        <w:pStyle w:val="3"/>
        <w:numPr>
          <w:ilvl w:val="0"/>
          <w:numId w:val="0"/>
        </w:numPr>
        <w:spacing w:before="87"/>
        <w:ind w:leftChars="-261" w:firstLine="478" w:firstLineChars="200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7741DF1A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820"/>
        <w:gridCol w:w="2730"/>
        <w:gridCol w:w="1203"/>
      </w:tblGrid>
      <w:tr w14:paraId="5BE36C2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51E56E4D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055B492E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性质</w:t>
            </w:r>
          </w:p>
        </w:tc>
        <w:tc>
          <w:tcPr>
            <w:tcW w:w="820" w:type="dxa"/>
            <w:shd w:val="clear" w:color="auto" w:fill="D9D9D9"/>
            <w:vAlign w:val="center"/>
          </w:tcPr>
          <w:p w14:paraId="74209F61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</w:t>
            </w:r>
          </w:p>
        </w:tc>
        <w:tc>
          <w:tcPr>
            <w:tcW w:w="2730" w:type="dxa"/>
            <w:shd w:val="clear" w:color="auto" w:fill="D9D9D9"/>
            <w:vAlign w:val="center"/>
          </w:tcPr>
          <w:p w14:paraId="10700A45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203" w:type="dxa"/>
            <w:shd w:val="clear" w:color="auto" w:fill="D9D9D9"/>
            <w:vAlign w:val="center"/>
          </w:tcPr>
          <w:p w14:paraId="0B726BCD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合计（万元）</w:t>
            </w:r>
          </w:p>
        </w:tc>
      </w:tr>
      <w:tr w14:paraId="464E7C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2311" w:type="dxa"/>
            <w:vAlign w:val="center"/>
          </w:tcPr>
          <w:p w14:paraId="5C4D5BE7">
            <w:pPr>
              <w:pStyle w:val="15"/>
              <w:spacing w:before="202" w:line="187" w:lineRule="auto"/>
              <w:ind w:right="155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污水处理设备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基础</w:t>
            </w:r>
          </w:p>
        </w:tc>
        <w:tc>
          <w:tcPr>
            <w:tcW w:w="1252" w:type="dxa"/>
            <w:vAlign w:val="center"/>
          </w:tcPr>
          <w:p w14:paraId="4AC83A02">
            <w:pPr>
              <w:pStyle w:val="15"/>
              <w:spacing w:before="202" w:line="187" w:lineRule="auto"/>
              <w:ind w:left="583" w:leftChars="0" w:right="172" w:righ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6EF68782">
            <w:pPr>
              <w:pStyle w:val="15"/>
              <w:spacing w:before="1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720EADA">
            <w:pPr>
              <w:pStyle w:val="15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52E576C8">
            <w:pPr>
              <w:pStyle w:val="15"/>
              <w:spacing w:before="6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30B1E245">
            <w:pPr>
              <w:pStyle w:val="15"/>
              <w:ind w:left="587" w:leftChars="0" w:right="583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03" w:type="dxa"/>
            <w:vAlign w:val="center"/>
          </w:tcPr>
          <w:p w14:paraId="17D45ACF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8AE41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6B121AF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19C73957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原水池</w:t>
            </w:r>
          </w:p>
        </w:tc>
        <w:tc>
          <w:tcPr>
            <w:tcW w:w="1252" w:type="dxa"/>
            <w:vAlign w:val="center"/>
          </w:tcPr>
          <w:p w14:paraId="5AE87F4C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6560E7E5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3001748A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203" w:type="dxa"/>
            <w:vAlign w:val="center"/>
          </w:tcPr>
          <w:p w14:paraId="6A28EF27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89249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04DBCF3C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调节池</w:t>
            </w:r>
          </w:p>
        </w:tc>
        <w:tc>
          <w:tcPr>
            <w:tcW w:w="1252" w:type="dxa"/>
            <w:vAlign w:val="center"/>
          </w:tcPr>
          <w:p w14:paraId="5D9AD96B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30271B36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1座</w:t>
            </w:r>
          </w:p>
        </w:tc>
        <w:tc>
          <w:tcPr>
            <w:tcW w:w="2730" w:type="dxa"/>
            <w:vAlign w:val="center"/>
          </w:tcPr>
          <w:p w14:paraId="2F170599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03" w:type="dxa"/>
            <w:vAlign w:val="center"/>
          </w:tcPr>
          <w:p w14:paraId="6F73FAE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081841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602B180B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中水池</w:t>
            </w:r>
          </w:p>
        </w:tc>
        <w:tc>
          <w:tcPr>
            <w:tcW w:w="1252" w:type="dxa"/>
            <w:vAlign w:val="center"/>
          </w:tcPr>
          <w:p w14:paraId="1C2BB17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820" w:type="dxa"/>
            <w:vAlign w:val="center"/>
          </w:tcPr>
          <w:p w14:paraId="1AB94B01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730" w:type="dxa"/>
            <w:vAlign w:val="center"/>
          </w:tcPr>
          <w:p w14:paraId="70E1D4B9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/</w:t>
            </w:r>
          </w:p>
        </w:tc>
        <w:tc>
          <w:tcPr>
            <w:tcW w:w="1203" w:type="dxa"/>
            <w:vAlign w:val="center"/>
          </w:tcPr>
          <w:p w14:paraId="0F490A9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25D79E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8BCB418">
            <w:pPr>
              <w:pStyle w:val="15"/>
              <w:spacing w:before="39"/>
              <w:ind w:right="666" w:rightChars="0" w:firstLine="630" w:firstLineChars="3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污泥池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49A16A8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1FCB904A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730" w:type="dxa"/>
            <w:shd w:val="clear" w:color="auto" w:fill="auto"/>
            <w:vAlign w:val="center"/>
          </w:tcPr>
          <w:p w14:paraId="3B3B29AB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/</w:t>
            </w:r>
          </w:p>
        </w:tc>
        <w:tc>
          <w:tcPr>
            <w:tcW w:w="1203" w:type="dxa"/>
            <w:shd w:val="clear" w:color="auto" w:fill="auto"/>
            <w:vAlign w:val="center"/>
          </w:tcPr>
          <w:p w14:paraId="7442191B">
            <w:pPr>
              <w:pStyle w:val="15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</w:tr>
      <w:tr w14:paraId="4B1588C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371DC02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6C34A835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60AA6811">
      <w:pPr>
        <w:pStyle w:val="3"/>
        <w:spacing w:before="16"/>
        <w:ind w:left="0" w:leftChars="0" w:firstLine="0" w:firstLineChars="0"/>
        <w:rPr>
          <w:rFonts w:hint="eastAsia" w:ascii="宋体" w:hAnsi="宋体" w:eastAsia="宋体" w:cs="宋体"/>
          <w:w w:val="95"/>
        </w:rPr>
      </w:pPr>
    </w:p>
    <w:p w14:paraId="6CE54DB0">
      <w:pPr>
        <w:pStyle w:val="3"/>
        <w:spacing w:before="16"/>
        <w:ind w:left="563" w:leftChars="-28" w:hanging="622" w:hangingChars="233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3197"/>
        <w:gridCol w:w="1880"/>
        <w:gridCol w:w="2080"/>
      </w:tblGrid>
      <w:tr w14:paraId="7DB2FAD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59" w:type="dxa"/>
            <w:shd w:val="clear" w:color="auto" w:fill="E0E0E0"/>
            <w:vAlign w:val="center"/>
          </w:tcPr>
          <w:p w14:paraId="725404B3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197" w:type="dxa"/>
            <w:shd w:val="clear" w:color="auto" w:fill="E0E0E0"/>
            <w:vAlign w:val="center"/>
          </w:tcPr>
          <w:p w14:paraId="3FF0CDC3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0" w:type="dxa"/>
            <w:shd w:val="clear" w:color="auto" w:fill="E0E0E0"/>
            <w:vAlign w:val="center"/>
          </w:tcPr>
          <w:p w14:paraId="3EF175E4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2080" w:type="dxa"/>
            <w:shd w:val="clear" w:color="auto" w:fill="E0E0E0"/>
            <w:vAlign w:val="center"/>
          </w:tcPr>
          <w:p w14:paraId="2AC8D00C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3AFF1E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13746CE0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197" w:type="dxa"/>
            <w:vAlign w:val="center"/>
          </w:tcPr>
          <w:p w14:paraId="4C88BDD6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0" w:type="dxa"/>
            <w:vAlign w:val="center"/>
          </w:tcPr>
          <w:p w14:paraId="54F5BA8C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7.35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80" w:type="dxa"/>
            <w:vMerge w:val="restart"/>
            <w:vAlign w:val="center"/>
          </w:tcPr>
          <w:p w14:paraId="3832874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36988D3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8.35</w:t>
            </w:r>
            <w:bookmarkStart w:id="1" w:name="_GoBack"/>
            <w:bookmarkEnd w:id="1"/>
          </w:p>
        </w:tc>
      </w:tr>
      <w:tr w14:paraId="66DA683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F805278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7" w:type="dxa"/>
            <w:vAlign w:val="center"/>
          </w:tcPr>
          <w:p w14:paraId="5D6E364B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0" w:type="dxa"/>
            <w:vAlign w:val="center"/>
          </w:tcPr>
          <w:p w14:paraId="211A5FD7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0.5</w:t>
            </w:r>
          </w:p>
        </w:tc>
        <w:tc>
          <w:tcPr>
            <w:tcW w:w="2080" w:type="dxa"/>
            <w:vMerge w:val="continue"/>
            <w:vAlign w:val="center"/>
          </w:tcPr>
          <w:p w14:paraId="63A1E7C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4C905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04C82E73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7" w:type="dxa"/>
            <w:vAlign w:val="center"/>
          </w:tcPr>
          <w:p w14:paraId="3D3043AF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0" w:type="dxa"/>
            <w:vAlign w:val="center"/>
          </w:tcPr>
          <w:p w14:paraId="37C69023">
            <w:pPr>
              <w:pStyle w:val="15"/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0.1</w:t>
            </w:r>
          </w:p>
        </w:tc>
        <w:tc>
          <w:tcPr>
            <w:tcW w:w="2080" w:type="dxa"/>
            <w:vMerge w:val="continue"/>
            <w:vAlign w:val="center"/>
          </w:tcPr>
          <w:p w14:paraId="684EE910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A5A59E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6F73050C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97" w:type="dxa"/>
            <w:vAlign w:val="center"/>
          </w:tcPr>
          <w:p w14:paraId="548C0262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0" w:type="dxa"/>
            <w:vAlign w:val="center"/>
          </w:tcPr>
          <w:p w14:paraId="124601C4">
            <w:pPr>
              <w:pStyle w:val="15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0.4</w:t>
            </w:r>
          </w:p>
        </w:tc>
        <w:tc>
          <w:tcPr>
            <w:tcW w:w="2080" w:type="dxa"/>
            <w:vMerge w:val="continue"/>
            <w:vAlign w:val="center"/>
          </w:tcPr>
          <w:p w14:paraId="716885EC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6DBD3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2CE3E38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7" w:type="dxa"/>
            <w:vAlign w:val="center"/>
          </w:tcPr>
          <w:p w14:paraId="7B4A4D0E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0" w:type="dxa"/>
            <w:vAlign w:val="center"/>
          </w:tcPr>
          <w:p w14:paraId="5625E14C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80" w:type="dxa"/>
            <w:vMerge w:val="continue"/>
            <w:vAlign w:val="center"/>
          </w:tcPr>
          <w:p w14:paraId="1E07DCED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BA0FCE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59" w:type="dxa"/>
            <w:vAlign w:val="center"/>
          </w:tcPr>
          <w:p w14:paraId="506AD991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97" w:type="dxa"/>
            <w:vAlign w:val="center"/>
          </w:tcPr>
          <w:p w14:paraId="66AE8B85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0" w:type="dxa"/>
            <w:vAlign w:val="center"/>
          </w:tcPr>
          <w:p w14:paraId="1AFFE03F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（以当地为准）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464C119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594D9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59" w:type="dxa"/>
            <w:vAlign w:val="center"/>
          </w:tcPr>
          <w:p w14:paraId="1B389B6B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97" w:type="dxa"/>
            <w:vAlign w:val="center"/>
          </w:tcPr>
          <w:p w14:paraId="46A794E3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0" w:type="dxa"/>
            <w:vAlign w:val="center"/>
          </w:tcPr>
          <w:p w14:paraId="5DA374F8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需方预估</w:t>
            </w:r>
          </w:p>
        </w:tc>
        <w:tc>
          <w:tcPr>
            <w:tcW w:w="2080" w:type="dxa"/>
            <w:vMerge w:val="continue"/>
            <w:tcBorders>
              <w:top w:val="nil"/>
            </w:tcBorders>
            <w:vAlign w:val="center"/>
          </w:tcPr>
          <w:p w14:paraId="6AD3B70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6943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5A2C833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05C1AFD2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F506A7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AF506A7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p w14:paraId="762E1383">
      <w:pPr>
        <w:pStyle w:val="4"/>
        <w:spacing w:before="4"/>
        <w:ind w:firstLine="2891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8E7FB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4BE70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4BE70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63940083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公司电话：0536-576 7528</w:t>
    </w:r>
  </w:p>
  <w:p w14:paraId="5743BE10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054A151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0CDF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3A95F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13A95F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5F62B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231A23B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F3E3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16942C47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6562708"/>
    <w:rsid w:val="079960B8"/>
    <w:rsid w:val="089752CF"/>
    <w:rsid w:val="0A0F6555"/>
    <w:rsid w:val="0B8F4BCA"/>
    <w:rsid w:val="0CB21DD0"/>
    <w:rsid w:val="0EC9227E"/>
    <w:rsid w:val="0FCA2363"/>
    <w:rsid w:val="11993644"/>
    <w:rsid w:val="1EC544D5"/>
    <w:rsid w:val="202B5CDD"/>
    <w:rsid w:val="240820C0"/>
    <w:rsid w:val="242C4855"/>
    <w:rsid w:val="2728240C"/>
    <w:rsid w:val="27382362"/>
    <w:rsid w:val="27B25FCD"/>
    <w:rsid w:val="28247538"/>
    <w:rsid w:val="285470DA"/>
    <w:rsid w:val="28F82067"/>
    <w:rsid w:val="2A0F1579"/>
    <w:rsid w:val="334D16B8"/>
    <w:rsid w:val="36DC10E5"/>
    <w:rsid w:val="382D565D"/>
    <w:rsid w:val="39790C3F"/>
    <w:rsid w:val="399F3CC0"/>
    <w:rsid w:val="3B83620C"/>
    <w:rsid w:val="3C823C34"/>
    <w:rsid w:val="3C8D36BC"/>
    <w:rsid w:val="3FCE0997"/>
    <w:rsid w:val="41A43B77"/>
    <w:rsid w:val="41F17C18"/>
    <w:rsid w:val="420F24DB"/>
    <w:rsid w:val="4270704A"/>
    <w:rsid w:val="462A46DA"/>
    <w:rsid w:val="4BC52884"/>
    <w:rsid w:val="4E6A279A"/>
    <w:rsid w:val="4FDA2298"/>
    <w:rsid w:val="50547EDD"/>
    <w:rsid w:val="57154411"/>
    <w:rsid w:val="58FB627D"/>
    <w:rsid w:val="5A025343"/>
    <w:rsid w:val="5A863514"/>
    <w:rsid w:val="5ACB65D5"/>
    <w:rsid w:val="5BC64FC1"/>
    <w:rsid w:val="5FC92290"/>
    <w:rsid w:val="61CB15B6"/>
    <w:rsid w:val="648F4ABF"/>
    <w:rsid w:val="666866C7"/>
    <w:rsid w:val="67055540"/>
    <w:rsid w:val="6AD62F9E"/>
    <w:rsid w:val="6BB52CD4"/>
    <w:rsid w:val="6DD464DF"/>
    <w:rsid w:val="6EA441D5"/>
    <w:rsid w:val="701B27D7"/>
    <w:rsid w:val="70F87B35"/>
    <w:rsid w:val="71274C4E"/>
    <w:rsid w:val="72AE4008"/>
    <w:rsid w:val="73D644D0"/>
    <w:rsid w:val="73F612A9"/>
    <w:rsid w:val="74B7713A"/>
    <w:rsid w:val="761B2299"/>
    <w:rsid w:val="7AE46211"/>
    <w:rsid w:val="7C4A6CB3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autoRedefine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2097</Words>
  <Characters>2725</Characters>
  <Lines>0</Lines>
  <Paragraphs>0</Paragraphs>
  <TotalTime>4</TotalTime>
  <ScaleCrop>false</ScaleCrop>
  <LinksUpToDate>false</LinksUpToDate>
  <CharactersWithSpaces>3932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2026-04-21T08:37:58Z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1C9C1E08E69C4ED3B4BD34075C594DF3_13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